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720" w:type="dxa"/>
        <w:tblInd w:w="18" w:type="dxa"/>
        <w:tblLook w:val="04A0" w:firstRow="1" w:lastRow="0" w:firstColumn="1" w:lastColumn="0" w:noHBand="0" w:noVBand="1"/>
      </w:tblPr>
      <w:tblGrid>
        <w:gridCol w:w="2848"/>
        <w:gridCol w:w="173"/>
        <w:gridCol w:w="1135"/>
        <w:gridCol w:w="161"/>
        <w:gridCol w:w="1199"/>
        <w:gridCol w:w="160"/>
        <w:gridCol w:w="1200"/>
        <w:gridCol w:w="158"/>
        <w:gridCol w:w="1246"/>
        <w:gridCol w:w="156"/>
        <w:gridCol w:w="804"/>
        <w:gridCol w:w="400"/>
        <w:gridCol w:w="154"/>
        <w:gridCol w:w="406"/>
        <w:gridCol w:w="800"/>
        <w:gridCol w:w="152"/>
        <w:gridCol w:w="8"/>
        <w:gridCol w:w="800"/>
        <w:gridCol w:w="160"/>
        <w:gridCol w:w="800"/>
        <w:gridCol w:w="160"/>
        <w:gridCol w:w="800"/>
        <w:gridCol w:w="160"/>
        <w:gridCol w:w="800"/>
        <w:gridCol w:w="160"/>
        <w:gridCol w:w="800"/>
        <w:gridCol w:w="960"/>
        <w:gridCol w:w="960"/>
      </w:tblGrid>
      <w:tr w:rsidR="0065233E" w:rsidRPr="0065233E" w:rsidTr="004310A2">
        <w:trPr>
          <w:gridAfter w:val="12"/>
          <w:wAfter w:w="6568" w:type="dxa"/>
          <w:trHeight w:val="87"/>
        </w:trPr>
        <w:tc>
          <w:tcPr>
            <w:tcW w:w="3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310A2" w:rsidRPr="004310A2" w:rsidTr="004310A2">
        <w:trPr>
          <w:trHeight w:val="366"/>
        </w:trPr>
        <w:tc>
          <w:tcPr>
            <w:tcW w:w="4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0A2" w:rsidRPr="004310A2" w:rsidRDefault="004310A2" w:rsidP="004310A2">
            <w:pPr>
              <w:spacing w:after="12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b/>
                <w:color w:val="000000"/>
                <w:szCs w:val="20"/>
              </w:rPr>
              <w:t xml:space="preserve">Instructions to Health Provider: 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310A2" w:rsidRPr="004310A2" w:rsidTr="004310A2">
        <w:trPr>
          <w:trHeight w:val="300"/>
        </w:trPr>
        <w:tc>
          <w:tcPr>
            <w:tcW w:w="17720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A2" w:rsidRPr="004310A2" w:rsidRDefault="004310A2" w:rsidP="00D64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Student named below has applied to the _______________________ program with O</w:t>
            </w:r>
            <w:r w:rsidR="00D647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SCT</w:t>
            </w:r>
            <w:r w:rsidRPr="004310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 and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needs to submit documentation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Pr="004310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of fitness for duty and a statement indicating he/she is free from potentially communicable disease(s).</w:t>
            </w:r>
          </w:p>
        </w:tc>
      </w:tr>
      <w:tr w:rsidR="004310A2" w:rsidRPr="004310A2" w:rsidTr="004310A2">
        <w:trPr>
          <w:trHeight w:val="300"/>
        </w:trPr>
        <w:tc>
          <w:tcPr>
            <w:tcW w:w="17720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310A2" w:rsidRPr="004310A2" w:rsidTr="004310A2">
        <w:trPr>
          <w:trHeight w:val="15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310A2" w:rsidRPr="004310A2" w:rsidTr="004310A2">
        <w:trPr>
          <w:trHeight w:val="300"/>
        </w:trPr>
        <w:tc>
          <w:tcPr>
            <w:tcW w:w="41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310A2" w:rsidRPr="004310A2" w:rsidTr="004310A2">
        <w:trPr>
          <w:trHeight w:val="30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Student Name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Sex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310A2" w:rsidRPr="004310A2" w:rsidTr="004310A2">
        <w:trPr>
          <w:trHeight w:val="15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310A2" w:rsidRPr="004310A2" w:rsidTr="004310A2">
        <w:trPr>
          <w:trHeight w:val="266"/>
        </w:trPr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color w:val="000000"/>
                <w:sz w:val="14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310A2" w:rsidRPr="004310A2" w:rsidTr="004310A2">
        <w:trPr>
          <w:trHeight w:val="135"/>
        </w:trPr>
        <w:tc>
          <w:tcPr>
            <w:tcW w:w="415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</w:rPr>
            </w:pPr>
            <w:r w:rsidRPr="004310A2">
              <w:rPr>
                <w:rFonts w:ascii="Calibri" w:eastAsia="Times New Roman" w:hAnsi="Calibri" w:cs="Times New Roman"/>
                <w:b/>
                <w:bCs/>
                <w:color w:val="000000"/>
                <w:sz w:val="10"/>
              </w:rPr>
              <w:t> </w:t>
            </w:r>
          </w:p>
        </w:tc>
        <w:tc>
          <w:tcPr>
            <w:tcW w:w="6844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0"/>
              </w:rPr>
            </w:pPr>
            <w:r w:rsidRPr="004310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310A2" w:rsidRPr="004310A2" w:rsidTr="004310A2">
        <w:trPr>
          <w:trHeight w:val="285"/>
        </w:trPr>
        <w:tc>
          <w:tcPr>
            <w:tcW w:w="4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ind w:firstLineChars="300" w:firstLine="663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68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310A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TUBERCULOSIS (TB) </w:t>
            </w:r>
            <w:r w:rsidR="00F2267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PPD </w:t>
            </w:r>
            <w:r w:rsidRPr="004310A2">
              <w:rPr>
                <w:rFonts w:ascii="Calibri" w:eastAsia="Times New Roman" w:hAnsi="Calibri" w:cs="Times New Roman"/>
                <w:b/>
                <w:bCs/>
                <w:color w:val="000000"/>
              </w:rPr>
              <w:t>TESTING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ind w:firstLineChars="300" w:firstLine="663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D216F" w:rsidRPr="004310A2" w:rsidTr="004310A2">
        <w:trPr>
          <w:gridAfter w:val="3"/>
          <w:wAfter w:w="2720" w:type="dxa"/>
          <w:trHeight w:val="285"/>
        </w:trPr>
        <w:tc>
          <w:tcPr>
            <w:tcW w:w="4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6F" w:rsidRPr="004310A2" w:rsidRDefault="003D216F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0"/>
            </w:tblGrid>
            <w:tr w:rsidR="003D216F" w:rsidRPr="004310A2">
              <w:trPr>
                <w:trHeight w:val="285"/>
                <w:tblCellSpacing w:w="0" w:type="dxa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216F" w:rsidRPr="004310A2" w:rsidRDefault="003D216F" w:rsidP="004310A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0853A281" wp14:editId="0B8DDE39">
                            <wp:simplePos x="0" y="0"/>
                            <wp:positionH relativeFrom="column">
                              <wp:posOffset>-80010</wp:posOffset>
                            </wp:positionH>
                            <wp:positionV relativeFrom="paragraph">
                              <wp:posOffset>132080</wp:posOffset>
                            </wp:positionV>
                            <wp:extent cx="2333625" cy="1781175"/>
                            <wp:effectExtent l="0" t="0" r="28575" b="28575"/>
                            <wp:wrapNone/>
                            <wp:docPr id="6" name="Text Box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333625" cy="17811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txbx>
                                    <w:txbxContent>
                                      <w:p w:rsidR="003D216F" w:rsidRDefault="003D216F" w:rsidP="004310A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b/>
                                            <w:bCs/>
                                            <w:i/>
                                            <w:iCs/>
                                            <w:color w:val="000000" w:themeColor="text1"/>
                                            <w:sz w:val="21"/>
                                            <w:szCs w:val="21"/>
                                          </w:rPr>
                                          <w:t>* Note: Chest X-Ray</w:t>
                                        </w:r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sz w:val="21"/>
                                            <w:szCs w:val="21"/>
                                          </w:rPr>
                                          <w:t xml:space="preserve"> </w:t>
                                        </w:r>
                                      </w:p>
                                      <w:p w:rsidR="003D216F" w:rsidRPr="004310A2" w:rsidRDefault="003D216F" w:rsidP="004310A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  <w:p w:rsidR="003D216F" w:rsidRDefault="003D216F" w:rsidP="004310A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 xml:space="preserve">A positive TB result with the two-step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Mantoux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 xml:space="preserve"> test necessitates a Chest X-Ray </w:t>
                                        </w:r>
                                      </w:p>
                                      <w:p w:rsidR="003D216F" w:rsidRDefault="003D216F" w:rsidP="004310A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 xml:space="preserve">  </w:t>
                                        </w:r>
                                      </w:p>
                                      <w:p w:rsidR="003D216F" w:rsidRDefault="003D216F" w:rsidP="004310A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 xml:space="preserve">Chest X-Ray:  (Attach a copy of report) </w:t>
                                        </w:r>
                                      </w:p>
                                      <w:p w:rsidR="003D216F" w:rsidRDefault="003D216F" w:rsidP="004310A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3D216F" w:rsidRDefault="003D216F" w:rsidP="004310A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 xml:space="preserve">Date:  __________________________ </w:t>
                                        </w:r>
                                      </w:p>
                                      <w:p w:rsidR="003D216F" w:rsidRDefault="003D216F" w:rsidP="004310A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3D216F" w:rsidRDefault="003D216F" w:rsidP="004310A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 xml:space="preserve">Results:  ________________________ 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6" o:spid="_x0000_s1026" type="#_x0000_t202" style="position:absolute;margin-left:-6.3pt;margin-top:10.4pt;width:183.75pt;height:14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" fillcolor="white [3212]" strokecolor="black [3213]">
                            <v:textbox>
                              <w:txbxContent>
                                <w:p w:rsidR="003D216F" w:rsidRDefault="003D216F" w:rsidP="004310A2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* Note: Chest X-Ray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:rsidR="003D216F" w:rsidRPr="004310A2" w:rsidRDefault="003D216F" w:rsidP="004310A2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3D216F" w:rsidRDefault="003D216F" w:rsidP="004310A2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A positive TB result with the two-step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Mantoux</w:t>
                                  </w:r>
                                  <w:proofErr w:type="spellEnd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test necessitates a Chest X-Ray </w:t>
                                  </w:r>
                                </w:p>
                                <w:p w:rsidR="003D216F" w:rsidRDefault="003D216F" w:rsidP="004310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  </w:t>
                                  </w:r>
                                </w:p>
                                <w:p w:rsidR="003D216F" w:rsidRDefault="003D216F" w:rsidP="004310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Chest X-Ray:  (Attach a copy of report) </w:t>
                                  </w:r>
                                </w:p>
                                <w:p w:rsidR="003D216F" w:rsidRDefault="003D216F" w:rsidP="004310A2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D216F" w:rsidRDefault="003D216F" w:rsidP="004310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Date:  __________________________ </w:t>
                                  </w:r>
                                </w:p>
                                <w:p w:rsidR="003D216F" w:rsidRDefault="003D216F" w:rsidP="004310A2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D216F" w:rsidRDefault="003D216F" w:rsidP="004310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Results:  ________________________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3D216F" w:rsidRPr="004310A2" w:rsidRDefault="003D216F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6F" w:rsidRPr="004310A2" w:rsidRDefault="003D216F" w:rsidP="00431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1st Step ↓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6F" w:rsidRPr="004310A2" w:rsidRDefault="003D216F" w:rsidP="00431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</w:pPr>
            <w:r w:rsidRPr="004310A2">
              <w:rPr>
                <w:rFonts w:ascii="Calibri" w:eastAsia="Times New Roman" w:hAnsi="Calibri" w:cs="Times New Roman"/>
                <w:color w:val="000000"/>
                <w:sz w:val="18"/>
                <w:szCs w:val="20"/>
                <w:u w:val="single"/>
              </w:rPr>
              <w:t>Good for 1 Year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6F" w:rsidRPr="004310A2" w:rsidRDefault="003D216F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6F" w:rsidRPr="004310A2" w:rsidRDefault="003D216F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6F" w:rsidRPr="004310A2" w:rsidRDefault="003D216F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6F" w:rsidRPr="004310A2" w:rsidRDefault="003D216F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6F" w:rsidRPr="004310A2" w:rsidRDefault="003D216F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6F" w:rsidRPr="004310A2" w:rsidRDefault="003D216F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D216F" w:rsidRPr="004310A2" w:rsidTr="004310A2">
        <w:trPr>
          <w:gridAfter w:val="3"/>
          <w:wAfter w:w="2720" w:type="dxa"/>
          <w:trHeight w:val="285"/>
        </w:trPr>
        <w:tc>
          <w:tcPr>
            <w:tcW w:w="4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6F" w:rsidRPr="004310A2" w:rsidRDefault="003D216F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6F" w:rsidRPr="004310A2" w:rsidRDefault="003D216F" w:rsidP="00431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20"/>
              </w:rPr>
              <w:t>Read in 48 - 72 Hours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6F" w:rsidRPr="004310A2" w:rsidRDefault="003D216F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6F" w:rsidRPr="004310A2" w:rsidRDefault="003D216F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6F" w:rsidRPr="004310A2" w:rsidRDefault="003D216F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6F" w:rsidRPr="004310A2" w:rsidRDefault="003D216F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6F" w:rsidRPr="004310A2" w:rsidRDefault="003D216F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6F" w:rsidRPr="004310A2" w:rsidRDefault="003D216F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6F" w:rsidRPr="004310A2" w:rsidRDefault="003D216F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D216F" w:rsidRPr="004310A2" w:rsidTr="004310A2">
        <w:trPr>
          <w:gridAfter w:val="3"/>
          <w:wAfter w:w="2720" w:type="dxa"/>
          <w:trHeight w:val="345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16F" w:rsidRPr="004310A2" w:rsidRDefault="003D216F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16F" w:rsidRPr="004310A2" w:rsidRDefault="003D216F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16F" w:rsidRPr="004310A2" w:rsidRDefault="003D216F" w:rsidP="00431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16F" w:rsidRPr="004310A2" w:rsidRDefault="003D216F" w:rsidP="00431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Date Applied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6F" w:rsidRPr="004310A2" w:rsidRDefault="003D216F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6F" w:rsidRPr="004310A2" w:rsidRDefault="003D216F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16F" w:rsidRPr="004310A2" w:rsidRDefault="003D216F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16F" w:rsidRPr="004310A2" w:rsidRDefault="003D216F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6F" w:rsidRPr="004310A2" w:rsidRDefault="003D216F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6F" w:rsidRPr="004310A2" w:rsidRDefault="003D216F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6F" w:rsidRPr="004310A2" w:rsidRDefault="003D216F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D216F" w:rsidRPr="004310A2" w:rsidTr="004310A2">
        <w:trPr>
          <w:gridAfter w:val="3"/>
          <w:wAfter w:w="2720" w:type="dxa"/>
          <w:trHeight w:val="345"/>
        </w:trPr>
        <w:tc>
          <w:tcPr>
            <w:tcW w:w="415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16F" w:rsidRPr="004310A2" w:rsidRDefault="003D216F" w:rsidP="004310A2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16F" w:rsidRPr="004310A2" w:rsidRDefault="003D216F" w:rsidP="00431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16F" w:rsidRPr="004310A2" w:rsidRDefault="003D216F" w:rsidP="00431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Site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6F" w:rsidRPr="004310A2" w:rsidRDefault="003D216F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6F" w:rsidRPr="004310A2" w:rsidRDefault="003D216F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16F" w:rsidRPr="004310A2" w:rsidRDefault="003D216F" w:rsidP="004310A2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6F" w:rsidRPr="004310A2" w:rsidRDefault="003D216F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6F" w:rsidRPr="004310A2" w:rsidRDefault="003D216F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6F" w:rsidRPr="004310A2" w:rsidRDefault="003D216F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D216F" w:rsidRPr="004310A2" w:rsidTr="004310A2">
        <w:trPr>
          <w:gridAfter w:val="3"/>
          <w:wAfter w:w="2720" w:type="dxa"/>
          <w:trHeight w:val="345"/>
        </w:trPr>
        <w:tc>
          <w:tcPr>
            <w:tcW w:w="415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16F" w:rsidRPr="004310A2" w:rsidRDefault="003D216F" w:rsidP="004310A2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16F" w:rsidRPr="004310A2" w:rsidRDefault="003D216F" w:rsidP="00431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16F" w:rsidRPr="004310A2" w:rsidRDefault="003D216F" w:rsidP="00431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6F" w:rsidRPr="004310A2" w:rsidRDefault="003D216F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6F" w:rsidRPr="004310A2" w:rsidRDefault="003D216F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6F" w:rsidRPr="004310A2" w:rsidRDefault="003D216F" w:rsidP="004310A2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6F" w:rsidRPr="004310A2" w:rsidRDefault="003D216F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6F" w:rsidRPr="004310A2" w:rsidRDefault="003D216F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6F" w:rsidRPr="004310A2" w:rsidRDefault="003D216F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D216F" w:rsidRPr="004310A2" w:rsidTr="004310A2">
        <w:trPr>
          <w:gridAfter w:val="3"/>
          <w:wAfter w:w="2720" w:type="dxa"/>
          <w:trHeight w:val="345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16F" w:rsidRPr="004310A2" w:rsidRDefault="003D216F" w:rsidP="004310A2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16F" w:rsidRPr="004310A2" w:rsidRDefault="003D216F" w:rsidP="004310A2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16F" w:rsidRPr="004310A2" w:rsidRDefault="003D216F" w:rsidP="00431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16F" w:rsidRPr="004310A2" w:rsidRDefault="003D216F" w:rsidP="00431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Lot #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6F" w:rsidRPr="004310A2" w:rsidRDefault="003D216F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6F" w:rsidRPr="004310A2" w:rsidRDefault="003D216F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16F" w:rsidRPr="004310A2" w:rsidRDefault="003D216F" w:rsidP="004310A2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16F" w:rsidRPr="004310A2" w:rsidRDefault="003D216F" w:rsidP="004310A2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6F" w:rsidRPr="004310A2" w:rsidRDefault="003D216F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6F" w:rsidRPr="004310A2" w:rsidRDefault="003D216F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6F" w:rsidRPr="004310A2" w:rsidRDefault="003D216F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D216F" w:rsidRPr="004310A2" w:rsidTr="004310A2">
        <w:trPr>
          <w:gridAfter w:val="3"/>
          <w:wAfter w:w="2720" w:type="dxa"/>
          <w:trHeight w:val="345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16F" w:rsidRPr="004310A2" w:rsidRDefault="003D216F" w:rsidP="00431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16F" w:rsidRPr="004310A2" w:rsidRDefault="003D216F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16F" w:rsidRPr="004310A2" w:rsidRDefault="003D216F" w:rsidP="00431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16F" w:rsidRPr="004310A2" w:rsidRDefault="003D216F" w:rsidP="00431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Date Read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6F" w:rsidRPr="004310A2" w:rsidRDefault="003D216F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6F" w:rsidRPr="004310A2" w:rsidRDefault="003D216F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6F" w:rsidRPr="004310A2" w:rsidRDefault="003D216F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6F" w:rsidRPr="004310A2" w:rsidRDefault="003D216F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6F" w:rsidRPr="004310A2" w:rsidRDefault="003D216F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6F" w:rsidRPr="004310A2" w:rsidRDefault="003D216F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6F" w:rsidRPr="004310A2" w:rsidRDefault="003D216F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D216F" w:rsidRPr="004310A2" w:rsidTr="004310A2">
        <w:trPr>
          <w:gridAfter w:val="3"/>
          <w:wAfter w:w="2720" w:type="dxa"/>
          <w:trHeight w:val="345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16F" w:rsidRPr="004310A2" w:rsidRDefault="003D216F" w:rsidP="00431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16F" w:rsidRPr="004310A2" w:rsidRDefault="003D216F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16F" w:rsidRPr="004310A2" w:rsidRDefault="003D216F" w:rsidP="00431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16F" w:rsidRPr="004310A2" w:rsidRDefault="003D216F" w:rsidP="00431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6F" w:rsidRPr="004310A2" w:rsidRDefault="003D216F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6F" w:rsidRPr="004310A2" w:rsidRDefault="003D216F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6F" w:rsidRPr="004310A2" w:rsidRDefault="003D216F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6F" w:rsidRPr="004310A2" w:rsidRDefault="003D216F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6F" w:rsidRPr="004310A2" w:rsidRDefault="003D216F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6F" w:rsidRPr="004310A2" w:rsidRDefault="003D216F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6F" w:rsidRPr="004310A2" w:rsidRDefault="003D216F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D216F" w:rsidRPr="004310A2" w:rsidTr="004310A2">
        <w:trPr>
          <w:gridAfter w:val="3"/>
          <w:wAfter w:w="2720" w:type="dxa"/>
          <w:trHeight w:val="345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16F" w:rsidRPr="004310A2" w:rsidRDefault="003D216F" w:rsidP="00431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16F" w:rsidRPr="004310A2" w:rsidRDefault="003D216F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16F" w:rsidRPr="004310A2" w:rsidRDefault="003D216F" w:rsidP="00431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16F" w:rsidRPr="004310A2" w:rsidRDefault="003D216F" w:rsidP="00431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Results (mm)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6F" w:rsidRPr="004310A2" w:rsidRDefault="003D216F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6F" w:rsidRPr="004310A2" w:rsidRDefault="003D216F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6F" w:rsidRPr="004310A2" w:rsidRDefault="003D216F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6F" w:rsidRPr="004310A2" w:rsidRDefault="003D216F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6F" w:rsidRPr="004310A2" w:rsidRDefault="003D216F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6F" w:rsidRPr="004310A2" w:rsidRDefault="003D216F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6F" w:rsidRPr="004310A2" w:rsidRDefault="003D216F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310A2" w:rsidRPr="004310A2" w:rsidTr="004310A2">
        <w:trPr>
          <w:trHeight w:val="18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310A2" w:rsidRPr="004310A2" w:rsidTr="004310A2">
        <w:trPr>
          <w:trHeight w:val="255"/>
        </w:trPr>
        <w:tc>
          <w:tcPr>
            <w:tcW w:w="110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0A2" w:rsidRPr="004310A2" w:rsidRDefault="004310A2" w:rsidP="00431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4310A2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  <w:t>IF SIGNIFICANT REACTION WAS REPORTED, THE PHYSICIAN REPORT MUST STATE THAT THE STUDENT IS FREE FROM ACTIVE TUBERCULOSIS DISEASE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310A2" w:rsidRPr="004310A2" w:rsidTr="004310A2">
        <w:trPr>
          <w:trHeight w:val="195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310A2" w:rsidRPr="004310A2" w:rsidTr="004310A2">
        <w:trPr>
          <w:trHeight w:val="240"/>
        </w:trPr>
        <w:tc>
          <w:tcPr>
            <w:tcW w:w="28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310A2" w:rsidRPr="004310A2" w:rsidTr="004310A2">
        <w:trPr>
          <w:trHeight w:val="255"/>
        </w:trPr>
        <w:tc>
          <w:tcPr>
            <w:tcW w:w="110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310A2">
              <w:rPr>
                <w:rFonts w:ascii="Calibri" w:eastAsia="Times New Roman" w:hAnsi="Calibri" w:cs="Times New Roman"/>
                <w:b/>
                <w:bCs/>
                <w:color w:val="000000"/>
              </w:rPr>
              <w:t>PRE-CLASS HEALTH STATEMENT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310A2" w:rsidRPr="004310A2" w:rsidTr="004310A2">
        <w:trPr>
          <w:trHeight w:val="15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310A2" w:rsidRPr="004310A2" w:rsidTr="004310A2">
        <w:trPr>
          <w:trHeight w:val="285"/>
        </w:trPr>
        <w:tc>
          <w:tcPr>
            <w:tcW w:w="1100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 certify that I am free of any lower back ailments, communicable disease, pregnancy limitations, or any other ailments that could prevent me from performing my duties in a satisfactory manner.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310A2" w:rsidRPr="004310A2" w:rsidTr="004310A2">
        <w:trPr>
          <w:trHeight w:val="300"/>
        </w:trPr>
        <w:tc>
          <w:tcPr>
            <w:tcW w:w="1100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310A2" w:rsidRPr="004310A2" w:rsidTr="004310A2">
        <w:trPr>
          <w:trHeight w:val="510"/>
        </w:trPr>
        <w:tc>
          <w:tcPr>
            <w:tcW w:w="41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310A2" w:rsidRPr="004310A2" w:rsidTr="004310A2">
        <w:trPr>
          <w:trHeight w:val="30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Student Signature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310A2" w:rsidRPr="004310A2" w:rsidTr="004310A2">
        <w:trPr>
          <w:trHeight w:val="255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AE5830" w:rsidRDefault="00AE5830"/>
    <w:sectPr w:rsidR="00AE5830" w:rsidSect="0065233E">
      <w:headerReference w:type="default" r:id="rId7"/>
      <w:pgSz w:w="12240" w:h="15840"/>
      <w:pgMar w:top="1713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601" w:rsidRDefault="00B83601" w:rsidP="0065233E">
      <w:pPr>
        <w:spacing w:after="0" w:line="240" w:lineRule="auto"/>
      </w:pPr>
      <w:r>
        <w:separator/>
      </w:r>
    </w:p>
  </w:endnote>
  <w:endnote w:type="continuationSeparator" w:id="0">
    <w:p w:rsidR="00B83601" w:rsidRDefault="00B83601" w:rsidP="00652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601" w:rsidRDefault="00B83601" w:rsidP="0065233E">
      <w:pPr>
        <w:spacing w:after="0" w:line="240" w:lineRule="auto"/>
      </w:pPr>
      <w:r>
        <w:separator/>
      </w:r>
    </w:p>
  </w:footnote>
  <w:footnote w:type="continuationSeparator" w:id="0">
    <w:p w:rsidR="00B83601" w:rsidRDefault="00B83601" w:rsidP="00652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33E" w:rsidRDefault="004E574C" w:rsidP="0065233E">
    <w:pPr>
      <w:rPr>
        <w:rFonts w:ascii="Book Antiqua" w:hAnsi="Book Antiqua"/>
        <w:b/>
        <w:bCs/>
        <w:sz w:val="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AB0A65" wp14:editId="1BBAC5F2">
              <wp:simplePos x="0" y="0"/>
              <wp:positionH relativeFrom="column">
                <wp:posOffset>76200</wp:posOffset>
              </wp:positionH>
              <wp:positionV relativeFrom="paragraph">
                <wp:posOffset>-85725</wp:posOffset>
              </wp:positionV>
              <wp:extent cx="6581775" cy="647700"/>
              <wp:effectExtent l="0" t="0" r="9525" b="0"/>
              <wp:wrapNone/>
              <wp:docPr id="9" name="Text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81775" cy="647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5233E" w:rsidRPr="00DE6138" w:rsidRDefault="003D216F" w:rsidP="0065233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i/>
                              <w:sz w:val="48"/>
                              <w:szCs w:val="48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color w:val="000000" w:themeColor="dark1"/>
                              <w:sz w:val="48"/>
                              <w:szCs w:val="48"/>
                            </w:rPr>
                            <w:t>Pre-Class Health Statement</w:t>
                          </w:r>
                          <w:r w:rsidR="00DE6138">
                            <w:rPr>
                              <w:b/>
                              <w:bCs/>
                              <w:i/>
                              <w:color w:val="000000" w:themeColor="dark1"/>
                              <w:sz w:val="48"/>
                              <w:szCs w:val="48"/>
                            </w:rPr>
                            <w:t xml:space="preserve"> / TB Test</w:t>
                          </w:r>
                        </w:p>
                      </w:txbxContent>
                    </wps:txbx>
                    <wps:bodyPr vertOverflow="clip" horzOverflow="clip" wrap="square" rtlCol="0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8" o:spid="_x0000_s1027" type="#_x0000_t202" style="position:absolute;margin-left:6pt;margin-top:-6.75pt;width:518.2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" fillcolor="white [3201]" stroked="f">
              <v:textbox>
                <w:txbxContent>
                  <w:p w:rsidR="0065233E" w:rsidRPr="00DE6138" w:rsidRDefault="003D216F" w:rsidP="0065233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i/>
                        <w:sz w:val="48"/>
                        <w:szCs w:val="48"/>
                      </w:rPr>
                    </w:pPr>
                    <w:r>
                      <w:rPr>
                        <w:b/>
                        <w:bCs/>
                        <w:i/>
                        <w:color w:val="000000" w:themeColor="dark1"/>
                        <w:sz w:val="48"/>
                        <w:szCs w:val="48"/>
                      </w:rPr>
                      <w:t>Pre-Class Health Statement</w:t>
                    </w:r>
                    <w:r w:rsidR="00DE6138">
                      <w:rPr>
                        <w:b/>
                        <w:bCs/>
                        <w:i/>
                        <w:color w:val="000000" w:themeColor="dark1"/>
                        <w:sz w:val="48"/>
                        <w:szCs w:val="48"/>
                      </w:rPr>
                      <w:t xml:space="preserve"> / TB Test</w:t>
                    </w:r>
                  </w:p>
                </w:txbxContent>
              </v:textbox>
            </v:shape>
          </w:pict>
        </mc:Fallback>
      </mc:AlternateContent>
    </w:r>
  </w:p>
  <w:p w:rsidR="0065233E" w:rsidRDefault="0065233E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404542A" wp14:editId="051D8E0D">
              <wp:simplePos x="0" y="0"/>
              <wp:positionH relativeFrom="column">
                <wp:posOffset>76200</wp:posOffset>
              </wp:positionH>
              <wp:positionV relativeFrom="paragraph">
                <wp:posOffset>400050</wp:posOffset>
              </wp:positionV>
              <wp:extent cx="6657975" cy="0"/>
              <wp:effectExtent l="0" t="19050" r="9525" b="190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31.5pt" to="530.2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" strokeweight="3pt">
              <v:stroke linestyle="thin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33E"/>
    <w:rsid w:val="000A275B"/>
    <w:rsid w:val="001D7A39"/>
    <w:rsid w:val="00217F9E"/>
    <w:rsid w:val="003523D4"/>
    <w:rsid w:val="00390961"/>
    <w:rsid w:val="003D216F"/>
    <w:rsid w:val="004310A2"/>
    <w:rsid w:val="00443A68"/>
    <w:rsid w:val="00490031"/>
    <w:rsid w:val="004E574C"/>
    <w:rsid w:val="00643A0A"/>
    <w:rsid w:val="0065233E"/>
    <w:rsid w:val="006F345F"/>
    <w:rsid w:val="007567D8"/>
    <w:rsid w:val="00815637"/>
    <w:rsid w:val="00834343"/>
    <w:rsid w:val="008A49A3"/>
    <w:rsid w:val="0090229D"/>
    <w:rsid w:val="00A939C9"/>
    <w:rsid w:val="00AC79CA"/>
    <w:rsid w:val="00AE5830"/>
    <w:rsid w:val="00B83601"/>
    <w:rsid w:val="00C81FAA"/>
    <w:rsid w:val="00D6477C"/>
    <w:rsid w:val="00DE6138"/>
    <w:rsid w:val="00DF7CC3"/>
    <w:rsid w:val="00E24D79"/>
    <w:rsid w:val="00E71E51"/>
    <w:rsid w:val="00E771FF"/>
    <w:rsid w:val="00E9154C"/>
    <w:rsid w:val="00F2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65233E"/>
    <w:pPr>
      <w:keepNext/>
      <w:spacing w:after="0" w:line="240" w:lineRule="auto"/>
      <w:outlineLvl w:val="4"/>
    </w:pPr>
    <w:rPr>
      <w:rFonts w:ascii="Times New Roman" w:eastAsia="宋体" w:hAnsi="Times New Roman" w:cs="Times New Roman"/>
      <w:i/>
      <w:i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3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523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23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33E"/>
  </w:style>
  <w:style w:type="paragraph" w:styleId="Footer">
    <w:name w:val="footer"/>
    <w:basedOn w:val="Normal"/>
    <w:link w:val="FooterChar"/>
    <w:uiPriority w:val="99"/>
    <w:unhideWhenUsed/>
    <w:rsid w:val="006523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33E"/>
  </w:style>
  <w:style w:type="character" w:customStyle="1" w:styleId="Heading5Char">
    <w:name w:val="Heading 5 Char"/>
    <w:basedOn w:val="DefaultParagraphFont"/>
    <w:link w:val="Heading5"/>
    <w:rsid w:val="0065233E"/>
    <w:rPr>
      <w:rFonts w:ascii="Times New Roman" w:eastAsia="宋体" w:hAnsi="Times New Roman" w:cs="Times New Roman"/>
      <w:i/>
      <w:i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65233E"/>
    <w:pPr>
      <w:keepNext/>
      <w:spacing w:after="0" w:line="240" w:lineRule="auto"/>
      <w:outlineLvl w:val="4"/>
    </w:pPr>
    <w:rPr>
      <w:rFonts w:ascii="Times New Roman" w:eastAsia="宋体" w:hAnsi="Times New Roman" w:cs="Times New Roman"/>
      <w:i/>
      <w:i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3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523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23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33E"/>
  </w:style>
  <w:style w:type="paragraph" w:styleId="Footer">
    <w:name w:val="footer"/>
    <w:basedOn w:val="Normal"/>
    <w:link w:val="FooterChar"/>
    <w:uiPriority w:val="99"/>
    <w:unhideWhenUsed/>
    <w:rsid w:val="006523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33E"/>
  </w:style>
  <w:style w:type="character" w:customStyle="1" w:styleId="Heading5Char">
    <w:name w:val="Heading 5 Char"/>
    <w:basedOn w:val="DefaultParagraphFont"/>
    <w:link w:val="Heading5"/>
    <w:rsid w:val="0065233E"/>
    <w:rPr>
      <w:rFonts w:ascii="Times New Roman" w:eastAsia="宋体" w:hAnsi="Times New Roman" w:cs="Times New Roman"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7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OMCC Physical TB</dc:title>
  <dc:creator>OMCC</dc:creator>
  <cp:keywords>RN, LPN, STNA, Phlebotomy</cp:keywords>
  <cp:lastModifiedBy>Neoptolemus</cp:lastModifiedBy>
  <cp:revision>20</cp:revision>
  <cp:lastPrinted>2012-12-19T19:36:00Z</cp:lastPrinted>
  <dcterms:created xsi:type="dcterms:W3CDTF">2012-12-19T19:35:00Z</dcterms:created>
  <dcterms:modified xsi:type="dcterms:W3CDTF">2024-03-08T21:28:00Z</dcterms:modified>
  <cp:category>OMCC</cp:category>
  <cp:contentStatus>OMCC</cp:contentStatus>
</cp:coreProperties>
</file>